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D56D0" w14:textId="027295F1" w:rsidR="0099568A" w:rsidRPr="0099568A" w:rsidRDefault="00285703" w:rsidP="00B9512A">
      <w:pPr>
        <w:spacing w:after="0" w:line="276" w:lineRule="auto"/>
        <w:ind w:left="5387" w:hanging="357"/>
        <w:jc w:val="right"/>
        <w:rPr>
          <w:rFonts w:ascii="Arial" w:eastAsia="NSimSun" w:hAnsi="Arial" w:cs="Arial"/>
          <w:color w:val="000000"/>
          <w:sz w:val="18"/>
          <w:szCs w:val="28"/>
        </w:rPr>
      </w:pPr>
      <w:bookmarkStart w:id="0" w:name="_GoBack"/>
      <w:bookmarkEnd w:id="0"/>
      <w:r w:rsidRPr="00285703">
        <w:rPr>
          <w:rFonts w:ascii="Arial" w:eastAsia="NSimSun" w:hAnsi="Arial" w:cs="Arial"/>
          <w:color w:val="000000"/>
          <w:sz w:val="18"/>
          <w:szCs w:val="28"/>
        </w:rPr>
        <w:t>Załącznik</w:t>
      </w:r>
      <w:r w:rsidR="00B9512A">
        <w:rPr>
          <w:rFonts w:ascii="Arial" w:eastAsia="NSimSun" w:hAnsi="Arial" w:cs="Arial"/>
          <w:color w:val="000000"/>
          <w:sz w:val="18"/>
          <w:szCs w:val="28"/>
        </w:rPr>
        <w:t xml:space="preserve"> nr 2</w:t>
      </w:r>
      <w:r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Pr="00285703">
        <w:rPr>
          <w:rFonts w:ascii="Arial" w:eastAsia="NSimSun" w:hAnsi="Arial" w:cs="Arial"/>
          <w:color w:val="000000"/>
          <w:sz w:val="18"/>
          <w:szCs w:val="28"/>
        </w:rPr>
        <w:t xml:space="preserve">do </w:t>
      </w:r>
      <w:r w:rsidR="0099568A" w:rsidRPr="009F5F48">
        <w:rPr>
          <w:rFonts w:ascii="Arial" w:eastAsia="NSimSun" w:hAnsi="Arial" w:cs="Arial"/>
          <w:i/>
          <w:color w:val="000000"/>
          <w:sz w:val="18"/>
          <w:szCs w:val="28"/>
        </w:rPr>
        <w:t xml:space="preserve">Procedury </w:t>
      </w:r>
    </w:p>
    <w:p w14:paraId="2554AEDA" w14:textId="06B8DDB9" w:rsidR="0099568A" w:rsidRPr="00844845" w:rsidRDefault="00B9512A" w:rsidP="00B9512A">
      <w:pPr>
        <w:spacing w:after="0" w:line="276" w:lineRule="auto"/>
        <w:ind w:left="5387" w:hanging="357"/>
        <w:jc w:val="right"/>
        <w:rPr>
          <w:rFonts w:ascii="Arial" w:eastAsia="NSimSun" w:hAnsi="Arial" w:cs="Arial"/>
          <w:i/>
          <w:color w:val="000000"/>
          <w:sz w:val="18"/>
          <w:szCs w:val="28"/>
        </w:rPr>
      </w:pPr>
      <w:r>
        <w:rPr>
          <w:rFonts w:ascii="Arial" w:eastAsia="NSimSun" w:hAnsi="Arial" w:cs="Arial"/>
          <w:i/>
          <w:color w:val="000000"/>
          <w:sz w:val="18"/>
          <w:szCs w:val="28"/>
        </w:rPr>
        <w:t>przyjmowania zewnętrznych zgłoszeń naruszeń prawa</w:t>
      </w:r>
      <w:r w:rsidR="00844845">
        <w:rPr>
          <w:rFonts w:ascii="Arial" w:eastAsia="NSimSun" w:hAnsi="Arial" w:cs="Arial"/>
          <w:i/>
          <w:color w:val="000000"/>
          <w:sz w:val="18"/>
          <w:szCs w:val="28"/>
        </w:rPr>
        <w:t xml:space="preserve"> w KPP w Brzozowie</w:t>
      </w:r>
    </w:p>
    <w:p w14:paraId="6B7C0CFB" w14:textId="44B980C1" w:rsidR="00285703" w:rsidRPr="00285703" w:rsidRDefault="00285703" w:rsidP="00B9512A">
      <w:pPr>
        <w:spacing w:after="0" w:line="276" w:lineRule="auto"/>
        <w:ind w:left="5387" w:hanging="357"/>
        <w:jc w:val="right"/>
        <w:rPr>
          <w:rFonts w:ascii="Arial" w:eastAsia="NSimSun" w:hAnsi="Arial" w:cs="Arial"/>
          <w:color w:val="000000"/>
          <w:sz w:val="18"/>
          <w:szCs w:val="28"/>
        </w:rPr>
      </w:pPr>
    </w:p>
    <w:p w14:paraId="60A96BB0" w14:textId="77777777" w:rsidR="0001198E" w:rsidRPr="00553E42" w:rsidRDefault="0001198E" w:rsidP="00937825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5E953207" w14:textId="29FA5006" w:rsidR="0001198E" w:rsidRPr="00553E42" w:rsidRDefault="00B9512A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WNIOSEK O DOKONANIE</w:t>
      </w:r>
      <w:r w:rsidR="00EF61FB" w:rsidRPr="00553E42"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 xml:space="preserve"> USTNEGO </w:t>
      </w: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Karta zgłoszenia "/>
        <w:tblDescription w:val="Karta zgłoszenia "/>
      </w:tblPr>
      <w:tblGrid>
        <w:gridCol w:w="4675"/>
        <w:gridCol w:w="4676"/>
      </w:tblGrid>
      <w:tr w:rsidR="000F173F" w:rsidRPr="00553E42" w14:paraId="30F341D1" w14:textId="77777777" w:rsidTr="00B9512A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1062" w14:textId="1866E073" w:rsidR="000F173F" w:rsidRPr="00246696" w:rsidRDefault="00B9512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Miejscowość, data wypełnienia wniosku</w:t>
            </w:r>
            <w:r w:rsidR="000F173F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14:paraId="365A5146" w14:textId="12D0A75F" w:rsidR="001F05BE" w:rsidRPr="00553E42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41ECC3D2" w14:textId="77777777" w:rsidR="000F173F" w:rsidRPr="00553E42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3211D84" w14:textId="1C210F1B" w:rsidR="000F173F" w:rsidRPr="00246696" w:rsidRDefault="00B9512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Data wpływu wniosku (uzupełnia przyjmujący)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vertAlign w:val="superscript"/>
                <w:lang w:eastAsia="zh-CN" w:bidi="hi-IN"/>
              </w:rPr>
              <w:t>1)</w:t>
            </w:r>
            <w:r w:rsidR="00246696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14:paraId="18761CB5" w14:textId="77777777" w:rsidR="001F05BE" w:rsidRPr="00553E42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14:paraId="063817BC" w14:textId="77777777" w:rsidR="000F173F" w:rsidRPr="00553E42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0F173F" w:rsidRPr="00553E42" w14:paraId="0A19C169" w14:textId="77777777" w:rsidTr="000F173F">
        <w:trPr>
          <w:trHeight w:val="53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E8E7" w14:textId="4335FE0B" w:rsidR="000F173F" w:rsidRPr="00B9512A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Dane kontaktowe syg</w:t>
            </w:r>
            <w:r w:rsidR="00B9512A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nalisty</w:t>
            </w:r>
            <w:r w:rsidR="00B9512A">
              <w:rPr>
                <w:rFonts w:ascii="Arial" w:eastAsia="SimSun" w:hAnsi="Arial" w:cs="Arial"/>
                <w:b/>
                <w:kern w:val="3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 w:rsidR="0001198E" w:rsidRPr="00553E42" w14:paraId="650224BD" w14:textId="77777777" w:rsidTr="000F173F">
        <w:trPr>
          <w:trHeight w:val="3145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D844E" w14:textId="77777777" w:rsidR="00246696" w:rsidRDefault="00246696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1C696FCB" w14:textId="77777777" w:rsidR="0001198E" w:rsidRPr="00246696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Imię i Nazwisko:</w:t>
            </w:r>
          </w:p>
          <w:p w14:paraId="13F26EDA" w14:textId="77777777" w:rsidR="0001198E" w:rsidRPr="00553E42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6936C33" w14:textId="7312F365" w:rsidR="0001198E" w:rsidRPr="00246696" w:rsidRDefault="00B9512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Dane kontaktowe (adres do korespondencji, numer telefonu)</w:t>
            </w:r>
            <w:r w:rsidR="0001198E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14:paraId="70AAB38C" w14:textId="467DF7F4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</w:t>
            </w:r>
            <w:r w:rsidR="00B9512A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278ACDB" w14:textId="3201AF57" w:rsidR="0001198E" w:rsidRPr="00246696" w:rsidRDefault="00B9512A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Powiązanie z podmiotem (np. pracownik, zleceniobiorca, kandydat do pracy)</w:t>
            </w:r>
            <w:r w:rsidR="0001198E" w:rsidRP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14:paraId="2A8C22C1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5D1E0DBE" w14:textId="77777777" w:rsidR="000F173F" w:rsidRPr="00553E42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0F173F" w:rsidRPr="00553E42" w14:paraId="1D1A702E" w14:textId="77777777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018A" w14:textId="737F6DEA" w:rsidR="000F173F" w:rsidRPr="00B9512A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70989C14" w14:textId="0034181F" w:rsidR="001F05BE" w:rsidRPr="00B9512A" w:rsidRDefault="00B9512A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Działając na podstawie treści art. 36 ust. 1 w zw. z art. 26 ust. 6 ustawy z dnia</w:t>
            </w:r>
            <w:r w:rsid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1F05BE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14 czerwca 2024 r.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br/>
            </w:r>
            <w:r w:rsidR="001F05BE" w:rsidRPr="0024669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o ochronie sygnalistów</w:t>
            </w:r>
            <w:r w:rsidR="001F05BE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</w:t>
            </w:r>
            <w:r w:rsidR="001F05BE" w:rsidRPr="00246696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Dz. U. 2024, poz. 928</w:t>
            </w:r>
            <w:r w:rsidR="001F05BE" w:rsidRPr="00B9512A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B9512A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wnoszę o zorganizowanie spotkania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w trakcie którego zgłoszę naruszenie prawa dotyczące (</w:t>
            </w:r>
            <w:r w:rsidRPr="003771F2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należy określić zgodnie z katalogiem ujętym w art. 3 ust. 1 ustawy z dnia 14 czerwca 2024 r. o ochronie sygnalistów, Dz. U. 2024, poz. 928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14:paraId="29A8972A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korupcji,</w:t>
            </w:r>
          </w:p>
          <w:p w14:paraId="43BBEF50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 publicznych,</w:t>
            </w:r>
          </w:p>
          <w:p w14:paraId="1BD8ADBA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usług, produktów i rynków finansowych,</w:t>
            </w:r>
          </w:p>
          <w:p w14:paraId="628D6DFE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 w14:paraId="66C196AB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 w14:paraId="2BBDFF74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transportu,</w:t>
            </w:r>
          </w:p>
          <w:p w14:paraId="32FDDD1C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środowiska,</w:t>
            </w:r>
          </w:p>
          <w:p w14:paraId="50183817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 w14:paraId="4C2C97AE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żywności i pasz,</w:t>
            </w:r>
          </w:p>
          <w:p w14:paraId="65C3D96E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i dobrostanu zwierząt,</w:t>
            </w:r>
          </w:p>
          <w:p w14:paraId="25794E65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publicznego,</w:t>
            </w:r>
          </w:p>
          <w:p w14:paraId="39C12EB7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konsumentów,</w:t>
            </w:r>
          </w:p>
          <w:p w14:paraId="4329FAE5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prywatności i danych osobowych,</w:t>
            </w:r>
          </w:p>
          <w:p w14:paraId="3C8B09EB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 w14:paraId="3D085756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 finansowych Skarbu Państwa RP, jednostki samorządu terytorialnego ora</w:t>
            </w:r>
            <w:r w:rsidR="00EF61FB"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UE,</w:t>
            </w:r>
          </w:p>
          <w:p w14:paraId="040B455A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14:paraId="3F704FA2" w14:textId="77777777" w:rsidR="00F85FC5" w:rsidRPr="00553E42" w:rsidRDefault="00F85FC5" w:rsidP="00EF61F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konstytucyjnych wolności i praw człowieka i obywatela – występujące w stosunkach jednostki </w:t>
            </w:r>
            <w:r w:rsidR="00246696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                     </w:t>
            </w:r>
            <w:r w:rsidRPr="00553E42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 organami władzy publicznej i niezwiązane z dziedzinami wskazanymi w ww. punktach.</w:t>
            </w:r>
          </w:p>
          <w:p w14:paraId="52ABCDB2" w14:textId="77777777" w:rsidR="0049523B" w:rsidRPr="00553E42" w:rsidRDefault="0049523B" w:rsidP="00EF61F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14:paraId="15250BAF" w14:textId="2B2D060C" w:rsidR="00035B44" w:rsidRPr="00285703" w:rsidRDefault="00035B44" w:rsidP="00246696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  <w:p w14:paraId="493E036D" w14:textId="77777777" w:rsidR="00246696" w:rsidRDefault="00035B44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</w:t>
            </w:r>
          </w:p>
          <w:p w14:paraId="6B16580B" w14:textId="77777777" w:rsidR="00246696" w:rsidRDefault="00246696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</w:t>
            </w:r>
          </w:p>
          <w:p w14:paraId="533C89F8" w14:textId="77777777" w:rsidR="00035B44" w:rsidRPr="00553E42" w:rsidRDefault="00246696" w:rsidP="00035B44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</w:t>
            </w:r>
            <w:r w:rsidR="00035B44" w:rsidRPr="00553E42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</w:t>
            </w:r>
          </w:p>
          <w:p w14:paraId="289FFF86" w14:textId="0A75095A" w:rsidR="00246696" w:rsidRPr="003771F2" w:rsidRDefault="00035B44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</w:t>
            </w:r>
            <w:r w:rsidR="00EF61FB"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podpis </w:t>
            </w:r>
            <w:r w:rsidR="00EF61FB" w:rsidRPr="00553E42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246696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  <w:tr w:rsidR="00E80159" w:rsidRPr="00553E42" w14:paraId="47F4EDF4" w14:textId="77777777" w:rsidTr="00E80159">
        <w:trPr>
          <w:trHeight w:val="551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468A" w14:textId="6DC1A03B" w:rsidR="00E80159" w:rsidRPr="00553E42" w:rsidRDefault="003771F2" w:rsidP="00246696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lastRenderedPageBreak/>
              <w:t>Klauzula informacyjna</w:t>
            </w:r>
          </w:p>
        </w:tc>
      </w:tr>
      <w:tr w:rsidR="000F173F" w:rsidRPr="00553E42" w14:paraId="6D9076EC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D5A4" w14:textId="77777777" w:rsidR="003771F2" w:rsidRPr="003771F2" w:rsidRDefault="003771F2" w:rsidP="003771F2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sz w:val="18"/>
                <w:szCs w:val="20"/>
              </w:rPr>
              <w:t xml:space="preserve"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(ogólnego rozporządzenia o ochronie danych) (Dz. Urz. UE. L Nr 119 z 04.05.2016, str. 1, z późn. zm.) (zwane dalej „RODO”) 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informujemy, że:</w:t>
            </w:r>
          </w:p>
          <w:p w14:paraId="66B9AE1F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Administratorem danych osobowych jest Komendant Powiatowy Policji w Brzozowie, dane kontaktowe:                          ul. Witosa 9, 36-200 Brzozów, tel. 47 829-13-05.</w:t>
            </w:r>
          </w:p>
          <w:p w14:paraId="7C59C847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Monitorowanie zgodności przetwarzania danych osobowych w KPP w Brzozowie zapewnia Inspektor Ochrony Danych. Można się z nim skontaktować za pośrednictwem poczty elektronicznej pod adresem: </w:t>
            </w:r>
            <w:hyperlink r:id="rId8" w:history="1">
              <w:r w:rsidRPr="003771F2">
                <w:rPr>
                  <w:rFonts w:ascii="Arial" w:eastAsia="Times New Roman" w:hAnsi="Arial" w:cs="Arial"/>
                  <w:color w:val="0563C1"/>
                  <w:sz w:val="18"/>
                  <w:szCs w:val="20"/>
                  <w:u w:val="single"/>
                </w:rPr>
                <w:t>iod.brzozow@rz.policja.gov.pl</w:t>
              </w:r>
            </w:hyperlink>
            <w:r w:rsidRPr="003771F2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lub korespondencyjnie na adres siedziby Administratora wskazany powyżej.</w:t>
            </w:r>
          </w:p>
          <w:p w14:paraId="1B655703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14:paraId="19C7D473" w14:textId="77777777" w:rsidR="003771F2" w:rsidRPr="003771F2" w:rsidRDefault="003771F2" w:rsidP="003771F2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realizacji obowiązku prawnego związanego z przyjmowaniem zgłoszeń zewnętrznych dotyczących naruszeń prawa wynikającego z ustawy z dnia 14 czerwca 2024 r. o ochronie sygnalistów                          (zwanej dalej „ustawą o ochronie sygnalistów”)(</w:t>
            </w:r>
            <w:r w:rsidRPr="003771F2">
              <w:rPr>
                <w:rFonts w:ascii="Arial" w:eastAsia="Calibri" w:hAnsi="Arial" w:cs="Arial"/>
                <w:i/>
                <w:color w:val="000000"/>
                <w:sz w:val="18"/>
                <w:szCs w:val="20"/>
              </w:rPr>
              <w:t>zgodnie z art. 6 ust.1 lit. c) RODO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);</w:t>
            </w:r>
          </w:p>
          <w:p w14:paraId="222E08C2" w14:textId="77777777" w:rsidR="003771F2" w:rsidRPr="003771F2" w:rsidRDefault="003771F2" w:rsidP="003771F2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3771F2">
              <w:rPr>
                <w:rFonts w:ascii="Arial" w:eastAsia="Calibri" w:hAnsi="Arial" w:cs="Arial"/>
                <w:i/>
                <w:color w:val="000000"/>
                <w:sz w:val="18"/>
                <w:szCs w:val="20"/>
              </w:rPr>
              <w:t>ustawy o ochronie sygnalistów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(</w:t>
            </w:r>
            <w:r w:rsidRPr="003771F2">
              <w:rPr>
                <w:rFonts w:ascii="Arial" w:eastAsia="Calibri" w:hAnsi="Arial" w:cs="Arial"/>
                <w:i/>
                <w:color w:val="000000"/>
                <w:sz w:val="18"/>
                <w:szCs w:val="20"/>
              </w:rPr>
              <w:t>zgodnie  z art. 6 ust.1 lit. c) RODO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);</w:t>
            </w:r>
          </w:p>
          <w:p w14:paraId="5B12D12B" w14:textId="77777777" w:rsidR="003771F2" w:rsidRPr="003771F2" w:rsidRDefault="003771F2" w:rsidP="003771F2">
            <w:pPr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prowadzenia dokumentacji, w tym rejestru zgłoszeń zewnętrznych w oparciu o obowiązek prawny wynikający z przepisów </w:t>
            </w:r>
            <w:r w:rsidRPr="003771F2">
              <w:rPr>
                <w:rFonts w:ascii="Arial" w:eastAsia="Calibri" w:hAnsi="Arial" w:cs="Arial"/>
                <w:i/>
                <w:color w:val="000000"/>
                <w:sz w:val="18"/>
                <w:szCs w:val="20"/>
              </w:rPr>
              <w:t>ustawy o ochronie sygnalistów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 (</w:t>
            </w:r>
            <w:r w:rsidRPr="003771F2">
              <w:rPr>
                <w:rFonts w:ascii="Arial" w:eastAsia="Calibri" w:hAnsi="Arial" w:cs="Arial"/>
                <w:i/>
                <w:color w:val="000000"/>
                <w:sz w:val="18"/>
                <w:szCs w:val="20"/>
              </w:rPr>
              <w:t>zgodnie  z art. 6 ust.1 lit. c) RODO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).</w:t>
            </w:r>
          </w:p>
          <w:p w14:paraId="7BEF3E87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Administrator zapewnia poufność Pani/Pana danych, w związku z otrzymanym zgłoszeniem. 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14:paraId="243EAE11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 w14:paraId="13A880BE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Dane osobowe przetwarzane w związku z przyjęciem zgłoszenia lub podjęciem działań następczych oraz dokumenty związane z tym zgłoszeniem będą przechowywane przez okres 3 lat po zakończeniu roku kalendarzowego, w którym przekazano zgłoszenie wewnętrzne do organu publicznego właściwego do podjęcia działań następczych lub zakończono działania następcze, lub po zakończeniu postępowań zainicjowanych tymi działaniami. Dane osobowe oraz pozostałe informacje w rejestrze zgłoszeń zewnętrznych są przechowywane przez okres 3 lat po zakończeniu roku kalendarzowego, w którym zakończono działania następcze, lub po zakończeniu postępowań zainicjowanych tymi działaniami.</w:t>
            </w:r>
          </w:p>
          <w:p w14:paraId="425FC633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3771F2">
              <w:rPr>
                <w:rFonts w:ascii="Arial" w:eastAsia="Calibri" w:hAnsi="Arial" w:cs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14:paraId="6F436FCF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14:paraId="09255DE0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Calibri" w:hAnsi="Arial" w:cs="Arial"/>
                <w:color w:val="000000"/>
                <w:sz w:val="18"/>
                <w:szCs w:val="20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 xml:space="preserve">Podanie przez Panią/Pana danych osobowych jest niezbędne do dokonania zgłoszenia informacji </w:t>
            </w: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br/>
              <w:t xml:space="preserve">o naruszeniach prawa. </w:t>
            </w:r>
          </w:p>
          <w:p w14:paraId="798F0FA5" w14:textId="77777777" w:rsidR="003771F2" w:rsidRPr="003771F2" w:rsidRDefault="003771F2" w:rsidP="003771F2">
            <w:pPr>
              <w:numPr>
                <w:ilvl w:val="0"/>
                <w:numId w:val="5"/>
              </w:numPr>
              <w:spacing w:line="276" w:lineRule="auto"/>
              <w:ind w:left="284"/>
              <w:contextualSpacing/>
              <w:jc w:val="both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3771F2">
              <w:rPr>
                <w:rFonts w:ascii="Arial" w:eastAsia="Calibri" w:hAnsi="Arial" w:cs="Arial"/>
                <w:color w:val="000000"/>
                <w:sz w:val="18"/>
                <w:szCs w:val="20"/>
              </w:rPr>
              <w:t>Dane osobowe nie będą podlegać zautomatyzowanemu przetwarzaniu (w tym profilowaniu).</w:t>
            </w:r>
          </w:p>
          <w:p w14:paraId="05497169" w14:textId="382CE79A" w:rsidR="00890706" w:rsidRPr="00553E42" w:rsidRDefault="00890706" w:rsidP="00246696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eastAsia="SimSun" w:hAnsi="Arial" w:cs="Arial"/>
                <w:i/>
                <w:kern w:val="3"/>
                <w:sz w:val="16"/>
                <w:lang w:eastAsia="zh-CN" w:bidi="hi-IN"/>
              </w:rPr>
            </w:pPr>
          </w:p>
        </w:tc>
      </w:tr>
      <w:tr w:rsidR="000F173F" w:rsidRPr="00553E42" w14:paraId="1335FEFC" w14:textId="77777777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08A9" w14:textId="0B7AAD28" w:rsidR="003E70D6" w:rsidRPr="00583153" w:rsidRDefault="003E70D6" w:rsidP="0089070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983B6E2" w14:textId="77777777" w:rsidR="003E70D6" w:rsidRDefault="003E70D6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14:paraId="215AC7DA" w14:textId="6B3F562B" w:rsidR="003771F2" w:rsidRDefault="003771F2" w:rsidP="003771F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>1)</w:t>
      </w:r>
      <w:r w:rsidRPr="00583153"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18"/>
          <w:szCs w:val="24"/>
          <w:lang w:eastAsia="zh-CN" w:bidi="hi-IN"/>
        </w:rPr>
        <w:t>data wpływu do KPP</w:t>
      </w:r>
    </w:p>
    <w:p w14:paraId="44D7A628" w14:textId="5AC5B313" w:rsidR="003771F2" w:rsidRPr="00553E42" w:rsidRDefault="003771F2" w:rsidP="003771F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>2)</w:t>
      </w:r>
      <w:r w:rsidRPr="00583153"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wskazanie danych osobowych umożliwiających identyfikację sygnalisty i nawiązanie z nim kontaktu przez osobę upoważnioną do przyjęcia zgłoszenia jest warunkiem koniecznym do ewentualnego wyznaczenia terminu spotkania o którym mowa w treści art. 26 ust. 6 ustawy z dnia 14 czerwca 2024 r. o ochronie sygnalistów oraz wdrożenia działań w ramach procedury zgłoszeń zewnętrznych</w:t>
      </w:r>
    </w:p>
    <w:p w14:paraId="6D0BAB74" w14:textId="04B63905" w:rsidR="00F85FC5" w:rsidRPr="00553E42" w:rsidRDefault="003771F2" w:rsidP="003771F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>3)</w:t>
      </w:r>
      <w:r w:rsidR="00F85FC5" w:rsidRPr="00583153">
        <w:rPr>
          <w:rFonts w:ascii="Arial" w:eastAsia="SimSun" w:hAnsi="Arial" w:cs="Arial"/>
          <w:color w:val="3333FF"/>
          <w:kern w:val="3"/>
          <w:sz w:val="20"/>
          <w:szCs w:val="24"/>
          <w:vertAlign w:val="superscript"/>
          <w:lang w:eastAsia="zh-CN" w:bidi="hi-IN"/>
        </w:rPr>
        <w:t xml:space="preserve"> </w:t>
      </w:r>
      <w:r w:rsidR="00F85FC5" w:rsidRPr="00553E42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sectPr w:rsidR="00F85FC5" w:rsidRPr="00553E42" w:rsidSect="0049523B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1D164" w14:textId="77777777" w:rsidR="00926558" w:rsidRDefault="00926558" w:rsidP="00246696">
      <w:pPr>
        <w:spacing w:after="0" w:line="240" w:lineRule="auto"/>
      </w:pPr>
      <w:r>
        <w:separator/>
      </w:r>
    </w:p>
  </w:endnote>
  <w:endnote w:type="continuationSeparator" w:id="0">
    <w:p w14:paraId="3ADCDF52" w14:textId="77777777" w:rsidR="00926558" w:rsidRDefault="00926558" w:rsidP="0024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34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207045" w14:textId="6157F607" w:rsidR="00246696" w:rsidRDefault="00246696">
            <w:pPr>
              <w:pStyle w:val="Stopka"/>
              <w:jc w:val="center"/>
            </w:pPr>
            <w:r w:rsidRPr="0024669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276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4669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6276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4669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87FEABA" w14:textId="77777777" w:rsidR="00246696" w:rsidRDefault="002466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6A8B6" w14:textId="77777777" w:rsidR="00926558" w:rsidRDefault="00926558" w:rsidP="00246696">
      <w:pPr>
        <w:spacing w:after="0" w:line="240" w:lineRule="auto"/>
      </w:pPr>
      <w:r>
        <w:separator/>
      </w:r>
    </w:p>
  </w:footnote>
  <w:footnote w:type="continuationSeparator" w:id="0">
    <w:p w14:paraId="2BDA98AA" w14:textId="77777777" w:rsidR="00926558" w:rsidRDefault="00926558" w:rsidP="0024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3C79"/>
    <w:multiLevelType w:val="hybridMultilevel"/>
    <w:tmpl w:val="00B0A53E"/>
    <w:lvl w:ilvl="0" w:tplc="D54A0124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8E"/>
    <w:rsid w:val="0001198E"/>
    <w:rsid w:val="00026C30"/>
    <w:rsid w:val="00035B44"/>
    <w:rsid w:val="000F173F"/>
    <w:rsid w:val="0014246F"/>
    <w:rsid w:val="001D6DD1"/>
    <w:rsid w:val="001F05BE"/>
    <w:rsid w:val="00211EFA"/>
    <w:rsid w:val="00246696"/>
    <w:rsid w:val="00285703"/>
    <w:rsid w:val="0037572E"/>
    <w:rsid w:val="003771F2"/>
    <w:rsid w:val="003E70D6"/>
    <w:rsid w:val="003F2877"/>
    <w:rsid w:val="0049523B"/>
    <w:rsid w:val="00553E42"/>
    <w:rsid w:val="00562760"/>
    <w:rsid w:val="00583153"/>
    <w:rsid w:val="005C45C7"/>
    <w:rsid w:val="00606BE3"/>
    <w:rsid w:val="007C7293"/>
    <w:rsid w:val="00844845"/>
    <w:rsid w:val="00890706"/>
    <w:rsid w:val="008D77C0"/>
    <w:rsid w:val="00926558"/>
    <w:rsid w:val="00937825"/>
    <w:rsid w:val="009726B4"/>
    <w:rsid w:val="0099568A"/>
    <w:rsid w:val="00997320"/>
    <w:rsid w:val="009B335B"/>
    <w:rsid w:val="009F5F48"/>
    <w:rsid w:val="00B9512A"/>
    <w:rsid w:val="00BD0EED"/>
    <w:rsid w:val="00D51315"/>
    <w:rsid w:val="00D73D9F"/>
    <w:rsid w:val="00DA3A48"/>
    <w:rsid w:val="00E775A5"/>
    <w:rsid w:val="00E80159"/>
    <w:rsid w:val="00E94CEC"/>
    <w:rsid w:val="00EF61FB"/>
    <w:rsid w:val="00F85FC5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D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E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696"/>
  </w:style>
  <w:style w:type="paragraph" w:styleId="Stopka">
    <w:name w:val="footer"/>
    <w:basedOn w:val="Normalny"/>
    <w:link w:val="StopkaZnak"/>
    <w:uiPriority w:val="99"/>
    <w:unhideWhenUsed/>
    <w:rsid w:val="002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696"/>
  </w:style>
  <w:style w:type="character" w:styleId="Odwoaniedokomentarza">
    <w:name w:val="annotation reference"/>
    <w:basedOn w:val="Domylnaczcionkaakapitu"/>
    <w:uiPriority w:val="99"/>
    <w:semiHidden/>
    <w:unhideWhenUsed/>
    <w:rsid w:val="00246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6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6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E4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696"/>
  </w:style>
  <w:style w:type="paragraph" w:styleId="Stopka">
    <w:name w:val="footer"/>
    <w:basedOn w:val="Normalny"/>
    <w:link w:val="StopkaZnak"/>
    <w:uiPriority w:val="99"/>
    <w:unhideWhenUsed/>
    <w:rsid w:val="0024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696"/>
  </w:style>
  <w:style w:type="character" w:styleId="Odwoaniedokomentarza">
    <w:name w:val="annotation reference"/>
    <w:basedOn w:val="Domylnaczcionkaakapitu"/>
    <w:uiPriority w:val="99"/>
    <w:semiHidden/>
    <w:unhideWhenUsed/>
    <w:rsid w:val="00246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6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brzozow@rz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Rycho Rych</cp:lastModifiedBy>
  <cp:revision>3</cp:revision>
  <cp:lastPrinted>2024-12-30T09:33:00Z</cp:lastPrinted>
  <dcterms:created xsi:type="dcterms:W3CDTF">2024-12-27T13:25:00Z</dcterms:created>
  <dcterms:modified xsi:type="dcterms:W3CDTF">2024-12-30T09:33:00Z</dcterms:modified>
</cp:coreProperties>
</file>